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8D5A" w14:textId="77777777" w:rsidR="0064361E" w:rsidRDefault="0064361E">
      <w:pPr>
        <w:rPr>
          <w:rFonts w:hint="eastAsia"/>
        </w:rPr>
      </w:pPr>
      <w:r>
        <w:rPr>
          <w:rFonts w:hint="eastAsia"/>
        </w:rPr>
        <w:t>霎的拼音和组词</w:t>
      </w:r>
    </w:p>
    <w:p w14:paraId="1AA66555" w14:textId="77777777" w:rsidR="0064361E" w:rsidRDefault="0064361E">
      <w:pPr>
        <w:rPr>
          <w:rFonts w:hint="eastAsia"/>
        </w:rPr>
      </w:pPr>
      <w:r>
        <w:rPr>
          <w:rFonts w:hint="eastAsia"/>
        </w:rPr>
        <w:t>在汉语的浩瀚海洋中，"霎"字以其独特的魅力占据了一席之地。"霎"的拼音为 "sha4"（去声），它是一个单音节汉字，虽然笔画不多，但其意义深远且富有诗意。</w:t>
      </w:r>
    </w:p>
    <w:p w14:paraId="5AA44C6D" w14:textId="77777777" w:rsidR="0064361E" w:rsidRDefault="0064361E">
      <w:pPr>
        <w:rPr>
          <w:rFonts w:hint="eastAsia"/>
        </w:rPr>
      </w:pPr>
    </w:p>
    <w:p w14:paraId="782BB28F" w14:textId="77777777" w:rsidR="0064361E" w:rsidRDefault="0064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716E" w14:textId="77777777" w:rsidR="0064361E" w:rsidRDefault="0064361E">
      <w:pPr>
        <w:rPr>
          <w:rFonts w:hint="eastAsia"/>
        </w:rPr>
      </w:pPr>
      <w:r>
        <w:rPr>
          <w:rFonts w:hint="eastAsia"/>
        </w:rPr>
        <w:t>关于“霎”的历史渊源</w:t>
      </w:r>
    </w:p>
    <w:p w14:paraId="34D7FE12" w14:textId="77777777" w:rsidR="0064361E" w:rsidRDefault="0064361E">
      <w:pPr>
        <w:rPr>
          <w:rFonts w:hint="eastAsia"/>
        </w:rPr>
      </w:pPr>
      <w:r>
        <w:rPr>
          <w:rFonts w:hint="eastAsia"/>
        </w:rPr>
        <w:t>从古代文献到现代文学，“霎”这个字都扮演着重要的角色。它的原始含义指的是极短的时间，几乎是一瞬间的意思。《说文解字》解释道：“一呼吸之间”，形容时间之短暂，快如闪电。这种对时间的微妙捕捉，在古人的诗词中常常用来表达情感的瞬息万变或是景物的一闪即逝，给读者留下了深刻的印象。</w:t>
      </w:r>
    </w:p>
    <w:p w14:paraId="34C55A7E" w14:textId="77777777" w:rsidR="0064361E" w:rsidRDefault="0064361E">
      <w:pPr>
        <w:rPr>
          <w:rFonts w:hint="eastAsia"/>
        </w:rPr>
      </w:pPr>
    </w:p>
    <w:p w14:paraId="715A8E28" w14:textId="77777777" w:rsidR="0064361E" w:rsidRDefault="0064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1B23" w14:textId="77777777" w:rsidR="0064361E" w:rsidRDefault="0064361E">
      <w:pPr>
        <w:rPr>
          <w:rFonts w:hint="eastAsia"/>
        </w:rPr>
      </w:pPr>
      <w:r>
        <w:rPr>
          <w:rFonts w:hint="eastAsia"/>
        </w:rPr>
        <w:t>“霎”字的常用组词</w:t>
      </w:r>
    </w:p>
    <w:p w14:paraId="275A7ACD" w14:textId="77777777" w:rsidR="0064361E" w:rsidRDefault="0064361E">
      <w:pPr>
        <w:rPr>
          <w:rFonts w:hint="eastAsia"/>
        </w:rPr>
      </w:pPr>
      <w:r>
        <w:rPr>
          <w:rFonts w:hint="eastAsia"/>
        </w:rPr>
        <w:t>与“霎”搭配成词的情况非常丰富，其中最常见的是“霎时”。这个词用来描述事情发生得突然而快速，类似于“刹那间”或“一瞬间”。例如，当我们说“霎时雨过天晴”，便是在描绘一场突如其来的雨很快就停了，天空又恢复了明亮。还有“霎那”，这个词更强调时间的极端短暂，常用于文学作品中渲染气氛，传达出一种急促、紧张的感觉。</w:t>
      </w:r>
    </w:p>
    <w:p w14:paraId="283EF38C" w14:textId="77777777" w:rsidR="0064361E" w:rsidRDefault="0064361E">
      <w:pPr>
        <w:rPr>
          <w:rFonts w:hint="eastAsia"/>
        </w:rPr>
      </w:pPr>
    </w:p>
    <w:p w14:paraId="5B7876CD" w14:textId="77777777" w:rsidR="0064361E" w:rsidRDefault="0064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193B" w14:textId="77777777" w:rsidR="0064361E" w:rsidRDefault="0064361E">
      <w:pPr>
        <w:rPr>
          <w:rFonts w:hint="eastAsia"/>
        </w:rPr>
      </w:pPr>
      <w:r>
        <w:rPr>
          <w:rFonts w:hint="eastAsia"/>
        </w:rPr>
        <w:t>“霎”字的文化象征</w:t>
      </w:r>
    </w:p>
    <w:p w14:paraId="24262905" w14:textId="77777777" w:rsidR="0064361E" w:rsidRDefault="0064361E">
      <w:pPr>
        <w:rPr>
          <w:rFonts w:hint="eastAsia"/>
        </w:rPr>
      </w:pPr>
      <w:r>
        <w:rPr>
          <w:rFonts w:hint="eastAsia"/>
        </w:rPr>
        <w:t>在中国文化里，“霎”不仅仅是一个表示时间的词汇，它还承载着更多的文化内涵。它是人们对时间流逝的一种细腻感知，反映了古人对于自然界变化以及人生无常的理解。特别是在佛教传入中国后，“霎”被赋予了更多哲学上的思考，成为人们探索生命真谛、追求内心平静的一个切入点。</w:t>
      </w:r>
    </w:p>
    <w:p w14:paraId="1852ACDA" w14:textId="77777777" w:rsidR="0064361E" w:rsidRDefault="0064361E">
      <w:pPr>
        <w:rPr>
          <w:rFonts w:hint="eastAsia"/>
        </w:rPr>
      </w:pPr>
    </w:p>
    <w:p w14:paraId="30D3381C" w14:textId="77777777" w:rsidR="0064361E" w:rsidRDefault="0064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1F6F" w14:textId="77777777" w:rsidR="0064361E" w:rsidRDefault="0064361E">
      <w:pPr>
        <w:rPr>
          <w:rFonts w:hint="eastAsia"/>
        </w:rPr>
      </w:pPr>
      <w:r>
        <w:rPr>
          <w:rFonts w:hint="eastAsia"/>
        </w:rPr>
        <w:t>“霎”字在现代语境中的应用</w:t>
      </w:r>
    </w:p>
    <w:p w14:paraId="3734DB09" w14:textId="77777777" w:rsidR="0064361E" w:rsidRDefault="0064361E">
      <w:pPr>
        <w:rPr>
          <w:rFonts w:hint="eastAsia"/>
        </w:rPr>
      </w:pPr>
      <w:r>
        <w:rPr>
          <w:rFonts w:hint="eastAsia"/>
        </w:rPr>
        <w:t>尽管现代社会节奏加快，生活变得更加繁忙，“霎”及其相关词汇依然保持着活力。它们出现在各种类型的文本中，从诗歌散文到新闻报道，乃至日常对话。“霎”所代表的那种突然性和不确定性，恰好符合当今社会瞬息万变的特点，因此也被广泛运用于描述突发事件或是科技发展带来的快速变革。</w:t>
      </w:r>
    </w:p>
    <w:p w14:paraId="4C22B70A" w14:textId="77777777" w:rsidR="0064361E" w:rsidRDefault="0064361E">
      <w:pPr>
        <w:rPr>
          <w:rFonts w:hint="eastAsia"/>
        </w:rPr>
      </w:pPr>
    </w:p>
    <w:p w14:paraId="0512AA2A" w14:textId="77777777" w:rsidR="0064361E" w:rsidRDefault="0064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1F72" w14:textId="77777777" w:rsidR="0064361E" w:rsidRDefault="0064361E">
      <w:pPr>
        <w:rPr>
          <w:rFonts w:hint="eastAsia"/>
        </w:rPr>
      </w:pPr>
      <w:r>
        <w:rPr>
          <w:rFonts w:hint="eastAsia"/>
        </w:rPr>
        <w:t>最后的总结</w:t>
      </w:r>
    </w:p>
    <w:p w14:paraId="4439D744" w14:textId="77777777" w:rsidR="0064361E" w:rsidRDefault="0064361E">
      <w:pPr>
        <w:rPr>
          <w:rFonts w:hint="eastAsia"/>
        </w:rPr>
      </w:pPr>
      <w:r>
        <w:rPr>
          <w:rFonts w:hint="eastAsia"/>
        </w:rPr>
        <w:t>“霎”不仅是一个简单的汉字，它背后蕴含着深厚的历史文化底蕴，以及人们对时间的独特感悟。通过了解“霎”的拼音和组词，我们可以更好地领略中华文化的博大精深，同时也能更加敏锐地捕捉生活中那些稍纵即逝的美好瞬间。</w:t>
      </w:r>
    </w:p>
    <w:p w14:paraId="0B71BF0F" w14:textId="77777777" w:rsidR="0064361E" w:rsidRDefault="0064361E">
      <w:pPr>
        <w:rPr>
          <w:rFonts w:hint="eastAsia"/>
        </w:rPr>
      </w:pPr>
    </w:p>
    <w:p w14:paraId="21FB52D2" w14:textId="77777777" w:rsidR="0064361E" w:rsidRDefault="0064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5934" w14:textId="25BB6AC2" w:rsidR="004B21D8" w:rsidRDefault="004B21D8"/>
    <w:sectPr w:rsidR="004B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8"/>
    <w:rsid w:val="0032579A"/>
    <w:rsid w:val="004B21D8"/>
    <w:rsid w:val="0064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9430-205A-4440-ADBE-3A31D0D3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